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A26DD7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DD7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DD7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1E6FF3" w:rsidRPr="00A26DD7" w:rsidRDefault="003729E8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DD7">
        <w:rPr>
          <w:rFonts w:ascii="Times New Roman" w:eastAsia="Calibri" w:hAnsi="Times New Roman" w:cs="Times New Roman"/>
          <w:sz w:val="24"/>
          <w:szCs w:val="24"/>
        </w:rPr>
        <w:t>«</w:t>
      </w:r>
      <w:r w:rsidR="001E6FF3" w:rsidRPr="00A26DD7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DD7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3729E8" w:rsidRPr="00A26DD7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74D74" w:rsidRPr="00A26DD7" w:rsidRDefault="00A74D74" w:rsidP="001E6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0299" w:rsidRPr="00A26DD7" w:rsidRDefault="002A0299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205" w:rsidRPr="00A26DD7" w:rsidRDefault="00D86205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F53A0F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t xml:space="preserve">УД.03 </w:t>
      </w:r>
      <w:r w:rsidR="00EB5151" w:rsidRPr="00A26DD7">
        <w:rPr>
          <w:rFonts w:ascii="Times New Roman" w:eastAsia="Calibri" w:hAnsi="Times New Roman" w:cs="Times New Roman"/>
          <w:b/>
          <w:sz w:val="24"/>
          <w:szCs w:val="24"/>
        </w:rPr>
        <w:t>ТЕХНОЛОГИЯ СОВРЕМЕННОГО ТРУДОУСТРОЙСТВА</w:t>
      </w:r>
    </w:p>
    <w:p w:rsidR="0095558B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95558B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A74D74" w:rsidRPr="00A26DD7" w:rsidRDefault="00EF584B" w:rsidP="0095558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</w:t>
      </w:r>
      <w:r w:rsidR="00CC151D" w:rsidRPr="00A26DD7">
        <w:rPr>
          <w:rFonts w:ascii="Times New Roman" w:eastAsia="Calibri" w:hAnsi="Times New Roman" w:cs="Times New Roman"/>
          <w:sz w:val="28"/>
          <w:szCs w:val="28"/>
        </w:rPr>
        <w:t>,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EF584B" w:rsidRPr="00A26DD7" w:rsidRDefault="00EF584B" w:rsidP="00EF5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26DD7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Pr="00A26DD7">
        <w:rPr>
          <w:rFonts w:ascii="Times New Roman" w:eastAsia="Calibri" w:hAnsi="Times New Roman"/>
          <w:sz w:val="28"/>
          <w:szCs w:val="28"/>
        </w:rPr>
        <w:t>Машинист локомотива</w:t>
      </w:r>
    </w:p>
    <w:p w:rsidR="00FC2C43" w:rsidRPr="00A26DD7" w:rsidRDefault="00FC2C43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2A0299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Техн</w:t>
      </w:r>
      <w:r w:rsidR="00F63012" w:rsidRPr="00A26DD7">
        <w:rPr>
          <w:rFonts w:ascii="Times New Roman" w:eastAsia="Calibri" w:hAnsi="Times New Roman" w:cs="Times New Roman"/>
          <w:sz w:val="28"/>
          <w:szCs w:val="28"/>
        </w:rPr>
        <w:t>олог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A26DD7" w:rsidRDefault="001E6FF3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205" w:rsidRPr="00A26DD7" w:rsidRDefault="00D86205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26DD7" w:rsidRDefault="00EB5151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D86205" w:rsidP="00EB51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1712" w:rsidRPr="00A26DD7">
        <w:rPr>
          <w:rFonts w:ascii="Times New Roman" w:eastAsia="Calibri" w:hAnsi="Times New Roman" w:cs="Times New Roman"/>
          <w:sz w:val="28"/>
          <w:szCs w:val="28"/>
        </w:rPr>
        <w:t>20</w:t>
      </w:r>
      <w:r w:rsidR="00EF584B" w:rsidRPr="00A26DD7">
        <w:rPr>
          <w:rFonts w:ascii="Times New Roman" w:eastAsia="Calibri" w:hAnsi="Times New Roman" w:cs="Times New Roman"/>
          <w:sz w:val="28"/>
          <w:szCs w:val="28"/>
        </w:rPr>
        <w:t>2</w:t>
      </w:r>
      <w:r w:rsidR="00F63012" w:rsidRPr="00A26DD7">
        <w:rPr>
          <w:rFonts w:ascii="Times New Roman" w:eastAsia="Calibri" w:hAnsi="Times New Roman" w:cs="Times New Roman"/>
          <w:sz w:val="28"/>
          <w:szCs w:val="28"/>
        </w:rPr>
        <w:t>1</w:t>
      </w:r>
      <w:r w:rsidR="002A0299" w:rsidRPr="00A26DD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8B" w:rsidRPr="00A26DD7" w:rsidTr="00724FF9">
        <w:tc>
          <w:tcPr>
            <w:tcW w:w="4785" w:type="dxa"/>
          </w:tcPr>
          <w:p w:rsidR="0095558B" w:rsidRPr="00A26DD7" w:rsidRDefault="0095558B" w:rsidP="00724FF9">
            <w:pPr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95558B" w:rsidRPr="00A26DD7" w:rsidRDefault="0095558B" w:rsidP="00724FF9">
            <w:pPr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___________ </w:t>
            </w:r>
            <w:r w:rsidR="00F53A0F" w:rsidRPr="00A26DD7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Pr="00A26DD7">
              <w:rPr>
                <w:rFonts w:ascii="Times New Roman" w:hAnsi="Times New Roman"/>
                <w:sz w:val="28"/>
                <w:szCs w:val="28"/>
              </w:rPr>
              <w:t xml:space="preserve">                  Протокол от «___» __________20</w:t>
            </w:r>
            <w:r w:rsidR="00EF584B" w:rsidRPr="00A26DD7">
              <w:rPr>
                <w:rFonts w:ascii="Times New Roman" w:hAnsi="Times New Roman"/>
                <w:sz w:val="28"/>
                <w:szCs w:val="28"/>
              </w:rPr>
              <w:t>2</w:t>
            </w:r>
            <w:r w:rsidR="00F63012" w:rsidRPr="00A26DD7">
              <w:rPr>
                <w:rFonts w:ascii="Times New Roman" w:hAnsi="Times New Roman"/>
                <w:sz w:val="28"/>
                <w:szCs w:val="28"/>
              </w:rPr>
              <w:t>1</w:t>
            </w:r>
            <w:r w:rsidR="00EF584B" w:rsidRPr="00A26D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6DD7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5558B" w:rsidRPr="00A26DD7" w:rsidRDefault="0095558B" w:rsidP="00724FF9">
            <w:pPr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95558B" w:rsidRPr="00A26DD7" w:rsidRDefault="0095558B" w:rsidP="00724FF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5558B" w:rsidRPr="00A26DD7" w:rsidRDefault="0095558B" w:rsidP="00724FF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95558B" w:rsidRPr="00A26DD7" w:rsidRDefault="0095558B" w:rsidP="00724FF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95558B" w:rsidRPr="00A26DD7" w:rsidRDefault="0095558B" w:rsidP="00F63012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26DD7">
              <w:rPr>
                <w:rFonts w:ascii="Times New Roman" w:hAnsi="Times New Roman"/>
                <w:sz w:val="28"/>
                <w:szCs w:val="28"/>
              </w:rPr>
              <w:t>«____»______________20</w:t>
            </w:r>
            <w:r w:rsidR="00EF584B" w:rsidRPr="00A26DD7">
              <w:rPr>
                <w:rFonts w:ascii="Times New Roman" w:hAnsi="Times New Roman"/>
                <w:sz w:val="28"/>
                <w:szCs w:val="28"/>
              </w:rPr>
              <w:t>2</w:t>
            </w:r>
            <w:r w:rsidR="00F63012" w:rsidRPr="00A26DD7">
              <w:rPr>
                <w:rFonts w:ascii="Times New Roman" w:hAnsi="Times New Roman"/>
                <w:sz w:val="28"/>
                <w:szCs w:val="28"/>
              </w:rPr>
              <w:t>1</w:t>
            </w:r>
            <w:r w:rsidRPr="00A26D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95558B" w:rsidRPr="00A26DD7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558B" w:rsidRPr="00A26DD7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95558B" w:rsidRPr="00A26DD7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B5151" w:rsidRPr="00A26DD7" w:rsidRDefault="00EB5151" w:rsidP="00EB51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5151" w:rsidRPr="00A26DD7" w:rsidRDefault="00EB5151" w:rsidP="00EB515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A26DD7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A26DD7" w:rsidRDefault="00EB5151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A26DD7" w:rsidRDefault="00EB5151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 программы</w:t>
      </w:r>
      <w:r w:rsidR="001E6FF3"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6FF3" w:rsidRPr="00A26DD7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A26DD7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="003729E8"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Змиевская</w:t>
      </w:r>
    </w:p>
    <w:p w:rsidR="001E6FF3" w:rsidRPr="00A26DD7" w:rsidRDefault="008A6527" w:rsidP="008A65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</w:t>
      </w:r>
      <w:r w:rsidR="001E6FF3"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A26DD7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Pr="00A26DD7">
        <w:rPr>
          <w:rFonts w:ascii="Times New Roman" w:eastAsia="Calibri" w:hAnsi="Times New Roman" w:cs="Times New Roman"/>
          <w:sz w:val="28"/>
          <w:szCs w:val="28"/>
        </w:rPr>
        <w:t>А.В.Тимофеева</w:t>
      </w:r>
    </w:p>
    <w:p w:rsidR="001E6FF3" w:rsidRPr="00A26DD7" w:rsidRDefault="008A6527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</w:t>
      </w:r>
      <w:r w:rsidR="001E6FF3"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A26DD7" w:rsidRDefault="001E6FF3" w:rsidP="001E6FF3">
      <w:pPr>
        <w:pStyle w:val="ab"/>
        <w:spacing w:beforeAutospacing="0" w:after="0" w:afterAutospacing="0"/>
        <w:jc w:val="both"/>
        <w:rPr>
          <w:sz w:val="28"/>
          <w:szCs w:val="28"/>
        </w:rPr>
      </w:pPr>
    </w:p>
    <w:p w:rsidR="008A6527" w:rsidRPr="00A26DD7" w:rsidRDefault="008A6527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26DD7" w:rsidRDefault="00EB5151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26DD7" w:rsidRDefault="00EB5151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A26DD7" w:rsidRDefault="001E6FF3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1E6FF3" w:rsidRPr="00A26DD7" w:rsidRDefault="001E6FF3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Методист КГБ ПОУ ХТТТ ____________________ </w:t>
      </w:r>
      <w:r w:rsidR="00EF584B" w:rsidRPr="00A26DD7">
        <w:rPr>
          <w:rFonts w:ascii="Times New Roman" w:hAnsi="Times New Roman"/>
          <w:sz w:val="28"/>
          <w:szCs w:val="28"/>
        </w:rPr>
        <w:t>Н.И. Коршунова</w:t>
      </w:r>
    </w:p>
    <w:p w:rsidR="001E6FF3" w:rsidRPr="00A26DD7" w:rsidRDefault="00EB5151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</w:t>
      </w:r>
      <w:r w:rsidR="001E6FF3" w:rsidRPr="00A26DD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A26DD7" w:rsidRDefault="001E6FF3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A26DD7" w:rsidRDefault="00EB5151" w:rsidP="009555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584B" w:rsidRPr="00A26DD7" w:rsidRDefault="00EF584B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EF584B" w:rsidRPr="00A26DD7" w:rsidSect="00A74D74">
          <w:footerReference w:type="even" r:id="rId8"/>
          <w:footerReference w:type="default" r:id="rId9"/>
          <w:pgSz w:w="11906" w:h="16838"/>
          <w:pgMar w:top="1134" w:right="851" w:bottom="1134" w:left="1134" w:header="708" w:footer="708" w:gutter="0"/>
          <w:cols w:space="720"/>
        </w:sectPr>
      </w:pPr>
    </w:p>
    <w:p w:rsidR="004D01B6" w:rsidRPr="00A26DD7" w:rsidRDefault="00A74D74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4D01B6" w:rsidRPr="00A26DD7" w:rsidRDefault="004D01B6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26DD7" w:rsidRDefault="0007291D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A26DD7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A74D74" w:rsidRPr="00A26DD7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  <w:r w:rsidRPr="00A26DD7">
        <w:rPr>
          <w:rFonts w:ascii="Times New Roman" w:eastAsia="Calibri" w:hAnsi="Times New Roman" w:cs="Times New Roman"/>
          <w:sz w:val="28"/>
          <w:szCs w:val="28"/>
        </w:rPr>
        <w:tab/>
      </w:r>
    </w:p>
    <w:p w:rsidR="00A74D74" w:rsidRPr="00A26DD7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w:anchor="bookmark8" w:tooltip="Current Document">
        <w:r w:rsidRPr="00A26DD7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A26DD7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19" w:tooltip="Current Document">
        <w:r w:rsidRPr="00A26DD7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A26DD7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F670F5" w:rsidRPr="00A26DD7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4. Практическая работа</w:t>
      </w:r>
    </w:p>
    <w:p w:rsidR="00A74D74" w:rsidRPr="00A26DD7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5</w:t>
      </w:r>
      <w:r w:rsidR="002A0299" w:rsidRPr="00A26D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26DD7">
        <w:rPr>
          <w:rFonts w:ascii="Times New Roman" w:eastAsia="Calibri" w:hAnsi="Times New Roman" w:cs="Times New Roman"/>
          <w:sz w:val="28"/>
          <w:szCs w:val="28"/>
        </w:rPr>
        <w:t>Внеаудиторная с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6. Условия реализации учебной дисциплины </w:t>
      </w:r>
    </w:p>
    <w:p w:rsidR="00EB5151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Литература</w:t>
      </w:r>
    </w:p>
    <w:p w:rsidR="00EB5151" w:rsidRPr="00A26DD7" w:rsidRDefault="00EB5151" w:rsidP="00EB5151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>8. Лист изменений и дополнений, внесенных в программу дисциплины</w:t>
      </w:r>
    </w:p>
    <w:p w:rsidR="00EB5151" w:rsidRPr="00A26DD7" w:rsidRDefault="00EB5151" w:rsidP="00EB515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91D" w:rsidRPr="00A26D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D86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A26DD7" w:rsidRDefault="00EB5151" w:rsidP="00D86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1. Пояснительная записка</w:t>
      </w:r>
    </w:p>
    <w:p w:rsidR="001E6FF3" w:rsidRPr="00A26DD7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A74D74" w:rsidRPr="00A26DD7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26DD7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A74D74" w:rsidRPr="00A26DD7">
        <w:rPr>
          <w:rFonts w:ascii="Times New Roman" w:eastAsia="Calibri" w:hAnsi="Times New Roman" w:cs="Times New Roman"/>
          <w:b/>
          <w:sz w:val="28"/>
          <w:szCs w:val="28"/>
        </w:rPr>
        <w:t> Область применения программы</w:t>
      </w:r>
    </w:p>
    <w:p w:rsidR="00EB5151" w:rsidRPr="00A26DD7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EF584B" w:rsidP="00EF5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ab/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>П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рограмма дополнительной учебной дисциплины по выбору </w:t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>обучающихся «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Технология современного трудоустройства» является частью</w:t>
      </w:r>
      <w:r w:rsidR="00DC04AA" w:rsidRPr="00A26D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>освоения ОПОП СПО по профессии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6DD7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Pr="00A26DD7">
        <w:rPr>
          <w:rFonts w:ascii="Times New Roman" w:eastAsia="Calibri" w:hAnsi="Times New Roman"/>
          <w:sz w:val="28"/>
          <w:szCs w:val="28"/>
        </w:rPr>
        <w:t xml:space="preserve">Машинист локомотива </w:t>
      </w:r>
      <w:r w:rsidR="002A0299" w:rsidRPr="00A26DD7">
        <w:rPr>
          <w:rFonts w:ascii="Times New Roman" w:eastAsia="Calibri" w:hAnsi="Times New Roman" w:cs="Times New Roman"/>
          <w:sz w:val="28"/>
          <w:szCs w:val="28"/>
        </w:rPr>
        <w:t xml:space="preserve">технического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профиля в рамках получения среднего общего образования.</w:t>
      </w:r>
    </w:p>
    <w:p w:rsidR="00A74D74" w:rsidRPr="00A26DD7" w:rsidRDefault="00A74D74" w:rsidP="00D86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1.2</w:t>
      </w:r>
      <w:r w:rsidR="00A74D74" w:rsidRPr="00A26DD7">
        <w:rPr>
          <w:rFonts w:ascii="Times New Roman" w:eastAsia="Calibri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</w:t>
      </w:r>
      <w:r w:rsidR="00EB5151" w:rsidRPr="00A26DD7">
        <w:rPr>
          <w:rFonts w:ascii="Times New Roman" w:eastAsia="Calibri" w:hAnsi="Times New Roman" w:cs="Times New Roman"/>
          <w:b/>
          <w:sz w:val="28"/>
          <w:szCs w:val="28"/>
        </w:rPr>
        <w:t>льной образовательной программы.</w:t>
      </w:r>
    </w:p>
    <w:p w:rsidR="00EB5151" w:rsidRPr="00A26DD7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дополнительной учебной дисциплины по выбору </w:t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>обучающихся входит</w:t>
      </w: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в общеобразовательный цикл дополнительных учебных дисциплин по выбору обучающихся ФГОС СОО. </w:t>
      </w: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1.3</w:t>
      </w:r>
      <w:r w:rsidR="00A74D74" w:rsidRPr="00A26DD7">
        <w:rPr>
          <w:rFonts w:ascii="Times New Roman" w:eastAsia="Calibri" w:hAnsi="Times New Roman" w:cs="Times New Roman"/>
          <w:b/>
          <w:sz w:val="28"/>
          <w:szCs w:val="28"/>
        </w:rPr>
        <w:t xml:space="preserve"> Цели и задачи учебной дисциплины - требования к результа</w:t>
      </w:r>
      <w:r w:rsidR="00EB5151" w:rsidRPr="00A26DD7">
        <w:rPr>
          <w:rFonts w:ascii="Times New Roman" w:eastAsia="Calibri" w:hAnsi="Times New Roman" w:cs="Times New Roman"/>
          <w:b/>
          <w:sz w:val="28"/>
          <w:szCs w:val="28"/>
        </w:rPr>
        <w:t>там освоения учебной дисциплины</w:t>
      </w: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Целью изучения учебной дисциплины является освоение теоретических знаний в сфере трудоустройства, приобретение умений по самостоятельному поиску работы и управлению карьерой, формирование знаний и навыков про</w:t>
      </w:r>
      <w:r w:rsidR="00EF584B" w:rsidRPr="00A26DD7">
        <w:rPr>
          <w:rFonts w:ascii="Times New Roman" w:eastAsia="Calibri" w:hAnsi="Times New Roman" w:cs="Times New Roman"/>
          <w:sz w:val="28"/>
          <w:szCs w:val="28"/>
        </w:rPr>
        <w:t xml:space="preserve">фессиональной самопрезентации, </w:t>
      </w:r>
      <w:r w:rsidRPr="00A26DD7">
        <w:rPr>
          <w:rFonts w:ascii="Times New Roman" w:eastAsia="Calibri" w:hAnsi="Times New Roman" w:cs="Times New Roman"/>
          <w:sz w:val="28"/>
          <w:szCs w:val="28"/>
        </w:rPr>
        <w:t>формирование готовности выпускника к самостоятельному трудоустройству.</w:t>
      </w: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Задачи освоения учебной дисциплины:</w:t>
      </w:r>
    </w:p>
    <w:p w:rsidR="00A74D74" w:rsidRPr="00A26DD7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изучение и анализ рынка труда;</w:t>
      </w:r>
    </w:p>
    <w:p w:rsidR="00A74D74" w:rsidRPr="00A26DD7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формирование умений и навыков к самостоятельному поиску работы;</w:t>
      </w:r>
    </w:p>
    <w:p w:rsidR="00A74D74" w:rsidRPr="00A26DD7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рассмотрение практических вопросов: составления резюме, карьерного плана, подготовка к проведению собеседования, телефонным переговорам с работодателями, составлению портфолио выпускника</w:t>
      </w:r>
      <w:r w:rsidR="0060679D" w:rsidRPr="00A26DD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анализировать рынок труда;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осуществлять поиск и отбор вакансий;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составлять резюме и карьерный план;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формировать портфолио выпускника;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вести телефонные разговоры с работодателями;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проводить собеседование.</w:t>
      </w:r>
    </w:p>
    <w:p w:rsidR="00A74D74" w:rsidRPr="00A26DD7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основные понятия в сфере трудоустройства;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требования к современному специалисту;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виды карьеры;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требования к составлению профессионального портфолио и резюме;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виды собеседования и специфику их проведения;</w:t>
      </w:r>
    </w:p>
    <w:p w:rsidR="00A74D74" w:rsidRPr="00A26DD7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источники поиска работы.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F584B" w:rsidRPr="00A26DD7" w:rsidRDefault="00F63012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ОК 8. </w:t>
      </w:r>
      <w:r w:rsidR="00EF584B" w:rsidRPr="00A26DD7">
        <w:rPr>
          <w:rFonts w:ascii="Times New Roman" w:eastAsia="Calibri" w:hAnsi="Times New Roman" w:cs="Times New Roman"/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FB39CD" w:rsidRPr="00A26DD7" w:rsidRDefault="00FB39CD" w:rsidP="00FB39C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26DD7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FB39CD" w:rsidRPr="00A26DD7" w:rsidRDefault="00FB39CD" w:rsidP="00FB39C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53"/>
      </w:tblGrid>
      <w:tr w:rsidR="00FB39CD" w:rsidRPr="00A26DD7" w:rsidTr="00FB39CD">
        <w:tc>
          <w:tcPr>
            <w:tcW w:w="8046" w:type="dxa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людям старшего поколения и готовность к </w:t>
            </w:r>
            <w:r w:rsidRPr="00A26DD7">
              <w:rPr>
                <w:rFonts w:ascii="Times New Roman" w:hAnsi="Times New Roman"/>
                <w:sz w:val="24"/>
                <w:szCs w:val="24"/>
              </w:rPr>
              <w:lastRenderedPageBreak/>
              <w:t>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6</w:t>
            </w:r>
          </w:p>
        </w:tc>
      </w:tr>
      <w:tr w:rsidR="00FB39CD" w:rsidRPr="00A26DD7" w:rsidTr="00FB39CD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FB39CD" w:rsidRPr="00A26DD7" w:rsidTr="00FB39CD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9CD" w:rsidRPr="00A26DD7" w:rsidRDefault="00FB39CD" w:rsidP="00FB39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FB39CD" w:rsidRPr="00A26DD7" w:rsidRDefault="00FB39CD" w:rsidP="00FB39C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DD7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FB39CD" w:rsidRPr="00A26DD7" w:rsidRDefault="00FB39CD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EF584B" w:rsidRPr="00A26DD7" w:rsidRDefault="00EF584B" w:rsidP="00EF584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74D74" w:rsidRPr="00A26DD7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26DD7" w:rsidRDefault="00EB5151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584B" w:rsidRPr="00A26DD7" w:rsidRDefault="00EF584B" w:rsidP="00A74D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EF584B" w:rsidRPr="00A26DD7" w:rsidSect="00A74D74">
          <w:pgSz w:w="11906" w:h="16838"/>
          <w:pgMar w:top="1134" w:right="851" w:bottom="1134" w:left="1134" w:header="708" w:footer="708" w:gutter="0"/>
          <w:cols w:space="720"/>
        </w:sectPr>
      </w:pPr>
    </w:p>
    <w:p w:rsidR="00A74D74" w:rsidRPr="00A26DD7" w:rsidRDefault="00A74D74" w:rsidP="00A74D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СОДЕРЖАНИЕ УЧЕБНОЙ ДИСЦИПЛИНЫ</w:t>
      </w:r>
    </w:p>
    <w:p w:rsidR="00A74D74" w:rsidRPr="00A26DD7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A26DD7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151" w:rsidRPr="00A26DD7" w:rsidRDefault="008A6527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E45DDE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EB5151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:rsidR="00E45DDE" w:rsidRPr="00A26DD7" w:rsidRDefault="00A74D74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74D74" w:rsidRPr="00A26DD7" w:rsidRDefault="00E45DDE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A74D74" w:rsidRPr="00A26DD7">
        <w:rPr>
          <w:rFonts w:ascii="Times New Roman" w:eastAsia="Times New Roman" w:hAnsi="Times New Roman" w:cs="Times New Roman"/>
          <w:bCs/>
          <w:sz w:val="28"/>
          <w:szCs w:val="28"/>
        </w:rPr>
        <w:t>Предмет, ц</w:t>
      </w:r>
      <w:r w:rsidR="00D86205" w:rsidRPr="00A26DD7">
        <w:rPr>
          <w:rFonts w:ascii="Times New Roman" w:eastAsia="Times New Roman" w:hAnsi="Times New Roman" w:cs="Times New Roman"/>
          <w:bCs/>
          <w:sz w:val="28"/>
          <w:szCs w:val="28"/>
        </w:rPr>
        <w:t>ели и задачи учебной дисциплины</w:t>
      </w:r>
    </w:p>
    <w:p w:rsidR="00A74D74" w:rsidRPr="00A26DD7" w:rsidRDefault="00E45DDE" w:rsidP="001B3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74D74" w:rsidRPr="00A26DD7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понятия: рынок труда, рынок образовательных услуг, вакансии, безработица. </w:t>
      </w:r>
    </w:p>
    <w:p w:rsidR="0030404C" w:rsidRPr="00A26DD7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 Требования к современному специалисту.</w:t>
      </w:r>
    </w:p>
    <w:p w:rsidR="00E45DDE" w:rsidRPr="00A26DD7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0404C" w:rsidRPr="00A26DD7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0404C" w:rsidRPr="00A26DD7">
        <w:rPr>
          <w:rFonts w:ascii="Times New Roman" w:eastAsia="Times New Roman" w:hAnsi="Times New Roman" w:cs="Times New Roman"/>
          <w:b/>
          <w:sz w:val="28"/>
          <w:szCs w:val="28"/>
        </w:rPr>
        <w:t>Тема 1. Анализ современного рынка труда</w:t>
      </w:r>
    </w:p>
    <w:p w:rsidR="00EB5151" w:rsidRPr="00A26DD7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DDE" w:rsidRPr="00A26DD7" w:rsidRDefault="00E45DDE" w:rsidP="00E45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A0EA8" w:rsidRPr="00A26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>Состояние рынка труда.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Определение круга вакансий.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Явные рабочие места. Вероятные рабочие места. «Серые» или теневые рабочие места.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Возможности у студентов или выпускников на рынке труда: временные позиции невысокой квалификации, различные программы стажировок, программы набора молодых специалистов на постоянные позиции в крупные компании.</w:t>
      </w:r>
    </w:p>
    <w:p w:rsidR="00A74D74" w:rsidRPr="00A26DD7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74" w:rsidRPr="00A26DD7" w:rsidRDefault="00E45DDE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</w:t>
      </w: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74D74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30404C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A74D74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. Построение карьеры</w:t>
      </w:r>
    </w:p>
    <w:p w:rsidR="00EB5151" w:rsidRPr="00A26DD7" w:rsidRDefault="00EB5151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6527" w:rsidRPr="00A26DD7" w:rsidRDefault="00A74D74" w:rsidP="00E45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>Модели трудоустройства. Карьера: понятие, виды. Карьерный план. Карьерные риски.</w:t>
      </w: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>Профессиональное самоопределение: понятие, стадии. Показатели профессионального самоопределения выпускника.</w:t>
      </w:r>
    </w:p>
    <w:p w:rsidR="00AE0E63" w:rsidRPr="00A26DD7" w:rsidRDefault="00AE0E63" w:rsidP="00AE0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Источники информации о рабочих местах</w:t>
      </w:r>
    </w:p>
    <w:p w:rsidR="00EB5151" w:rsidRPr="00A26DD7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Источники поиска работы: понятие, виды, краткая характеристика.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CA0EA8" w:rsidRPr="00A26DD7">
        <w:rPr>
          <w:rFonts w:ascii="Times New Roman" w:eastAsia="Times New Roman" w:hAnsi="Times New Roman" w:cs="Times New Roman"/>
          <w:sz w:val="28"/>
          <w:szCs w:val="28"/>
        </w:rPr>
        <w:t xml:space="preserve">тры содействия трудоустройству.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центр занятости населения. Поиск через знакомых и коллег. Поиск работы в средствах массовой информации (СМИ). Поиск через Интернет-источники. Универсальные «работные» сайты. Сайты для поиска удаленной и </w:t>
      </w:r>
      <w:proofErr w:type="spellStart"/>
      <w:r w:rsidRPr="00A26DD7">
        <w:rPr>
          <w:rFonts w:ascii="Times New Roman" w:eastAsia="Times New Roman" w:hAnsi="Times New Roman" w:cs="Times New Roman"/>
          <w:sz w:val="28"/>
          <w:szCs w:val="28"/>
        </w:rPr>
        <w:t>фрилансерской</w:t>
      </w:r>
      <w:proofErr w:type="spellEnd"/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 работы. Прямое обращение к потенциальному работодателю. Поиск через агентства по подбору персонала.</w:t>
      </w:r>
    </w:p>
    <w:p w:rsidR="008A6527" w:rsidRPr="00A26DD7" w:rsidRDefault="008A652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8A6527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. Составление резюме и рекомендательных писем</w:t>
      </w:r>
    </w:p>
    <w:p w:rsidR="00EB5151" w:rsidRPr="00A26DD7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E45DDE" w:rsidP="001B32E1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Резюме: </w:t>
      </w:r>
      <w:r w:rsidR="00A74D74" w:rsidRPr="00A26DD7">
        <w:rPr>
          <w:rFonts w:ascii="Times New Roman" w:eastAsia="Times New Roman" w:hAnsi="Times New Roman" w:cs="Times New Roman"/>
          <w:sz w:val="28"/>
          <w:szCs w:val="28"/>
        </w:rPr>
        <w:t>понятие, цель, структура, требования. Виды резюме. Рекомендательное письмо: назначение, требования, структура.</w:t>
      </w:r>
    </w:p>
    <w:p w:rsidR="00A74D74" w:rsidRPr="00A26DD7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Автобиографи</w:t>
      </w:r>
      <w:r w:rsidR="00E45DDE" w:rsidRPr="00A26DD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>: понятие, цель, структура, требования. Рекомендации по составлению произвольных автобиографий.</w:t>
      </w: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Составление сопроводительного письма. Правила оформления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lastRenderedPageBreak/>
        <w:t>сопроводительных писем. Составление рекомендательного письма.</w:t>
      </w:r>
    </w:p>
    <w:p w:rsidR="005E79B7" w:rsidRPr="00A26DD7" w:rsidRDefault="005E79B7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79B7" w:rsidRPr="00A26DD7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5. Понятие, структура и предназначение портфолио</w:t>
      </w:r>
    </w:p>
    <w:p w:rsidR="00EB5151" w:rsidRPr="00A26DD7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79B7" w:rsidRPr="00A26DD7" w:rsidRDefault="005E79B7" w:rsidP="005E79B7">
      <w:pPr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>Портфолио: понятие, значение в трудоустройстве, виды портфолио. Структура портфолио. Документы, включаемые в портфолио.</w:t>
      </w:r>
    </w:p>
    <w:p w:rsidR="005E79B7" w:rsidRPr="00A26DD7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Электронное портфолио: понятие, цель, структура, требования.</w:t>
      </w:r>
    </w:p>
    <w:p w:rsidR="005E79B7" w:rsidRPr="00A26DD7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0EA8" w:rsidRPr="00A26DD7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iCs/>
          <w:sz w:val="28"/>
          <w:szCs w:val="28"/>
        </w:rPr>
        <w:t>Тема 6. Телефонный разговор как способ поиска работы</w:t>
      </w:r>
    </w:p>
    <w:p w:rsidR="00EB5151" w:rsidRPr="00A26DD7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74D74" w:rsidRPr="00A26DD7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74D74" w:rsidRPr="00A26DD7">
        <w:rPr>
          <w:rFonts w:ascii="Times New Roman" w:eastAsia="Calibri" w:hAnsi="Times New Roman" w:cs="Times New Roman"/>
          <w:bCs/>
          <w:sz w:val="28"/>
          <w:szCs w:val="28"/>
        </w:rPr>
        <w:t>Телефонные переговоры с работодателями: подготовка, поисковые звонки и звонки по объявлениям. Алгоритм телефонных переговоров.  Особенности переговоров при поисковых звонках и звонках по объявлению.</w:t>
      </w:r>
    </w:p>
    <w:p w:rsidR="003B2206" w:rsidRPr="00A26DD7" w:rsidRDefault="003B2206" w:rsidP="003B2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>Типичные ошибки при проведении телефонных переговоров с работодателями.</w:t>
      </w:r>
    </w:p>
    <w:p w:rsidR="005E79B7" w:rsidRPr="00A26DD7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151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5E79B7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. Собеседование</w:t>
      </w:r>
    </w:p>
    <w:p w:rsidR="00A74D74" w:rsidRPr="00A26DD7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</w:p>
    <w:p w:rsidR="00A74D74" w:rsidRPr="00A26DD7" w:rsidRDefault="00D86205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>Собеседование: понятие, значение</w:t>
      </w:r>
      <w:r w:rsidR="00A74D74" w:rsidRPr="00A26DD7">
        <w:rPr>
          <w:rFonts w:ascii="Times New Roman" w:eastAsia="Calibri" w:hAnsi="Times New Roman" w:cs="Times New Roman"/>
          <w:bCs/>
          <w:sz w:val="28"/>
          <w:szCs w:val="28"/>
        </w:rPr>
        <w:t xml:space="preserve"> в трудоустройстве, виды собеседований. «Презентация» специалиста во время собеседования.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 xml:space="preserve">Собеседование как один из самых сложных и важных этапов процесса трудоустройства. Критерии оценки кандидата в процессе собеседования. Обязательные вопросы на собеседовании. Рекомендации и советы для соискателей по подготовке и прохождению собеседования. Техника ведения диалога с работодателем. Основные типы вопросов. Правила преодоления возражений. </w:t>
      </w:r>
      <w:r w:rsidR="00512D13" w:rsidRPr="00A26DD7">
        <w:rPr>
          <w:rFonts w:ascii="Times New Roman" w:eastAsia="Times New Roman" w:hAnsi="Times New Roman" w:cs="Times New Roman"/>
          <w:sz w:val="28"/>
          <w:szCs w:val="28"/>
        </w:rPr>
        <w:t xml:space="preserve">Анкетирование.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>Тестирование. Для чего работодатели используют</w:t>
      </w:r>
      <w:r w:rsidR="00512D13" w:rsidRPr="00A26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6DD7">
        <w:rPr>
          <w:rFonts w:ascii="Times New Roman" w:eastAsia="Times New Roman" w:hAnsi="Times New Roman" w:cs="Times New Roman"/>
          <w:sz w:val="28"/>
          <w:szCs w:val="28"/>
        </w:rPr>
        <w:t>тесты? Подготовка к тестированию. Как отвечать на вопросы теста?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Тема 8. Порядок приема на работу, причины и порядок увольнения по Трудовому кодексу</w:t>
      </w:r>
    </w:p>
    <w:p w:rsidR="00EB5151" w:rsidRPr="00A26DD7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Трудовой кодекс, понятие «трудовой договор»; условия заключения трудового договора; формы заключения трудовых договоров.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Порядок приема на работу, причины и порядок увольнения по Трудовому кодексу.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sz w:val="28"/>
          <w:szCs w:val="28"/>
        </w:rPr>
        <w:t>Виды документов, необходимых при приеме на работу.</w:t>
      </w: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A26DD7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 xml:space="preserve">Тема 9. </w:t>
      </w:r>
      <w:r w:rsidR="00BA3FD9" w:rsidRPr="00A26DD7">
        <w:rPr>
          <w:rFonts w:ascii="Times New Roman" w:eastAsia="Calibri" w:hAnsi="Times New Roman" w:cs="Times New Roman"/>
          <w:b/>
          <w:sz w:val="28"/>
          <w:szCs w:val="28"/>
        </w:rPr>
        <w:t>Профотбор. Критерии отбора персонала для работников РЖД</w:t>
      </w:r>
    </w:p>
    <w:p w:rsidR="00EB5151" w:rsidRPr="00A26DD7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3FD9" w:rsidRPr="00A26DD7" w:rsidRDefault="00BA3FD9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Понятие, назначение, принципы профотбора. Критерии отбора персонала для работников РЖД.</w:t>
      </w:r>
    </w:p>
    <w:p w:rsidR="00A74D74" w:rsidRPr="00A26DD7" w:rsidRDefault="00CA0EA8" w:rsidP="00BA3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DD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  <w:r w:rsidR="00BA3FD9" w:rsidRPr="00A26DD7">
        <w:rPr>
          <w:rFonts w:ascii="Times New Roman" w:eastAsia="Calibri" w:hAnsi="Times New Roman" w:cs="Times New Roman"/>
          <w:bCs/>
          <w:sz w:val="28"/>
          <w:szCs w:val="28"/>
        </w:rPr>
        <w:t>Методы профотбора: биографический метод, интервью, тестирование, профессиональные пробы.</w:t>
      </w:r>
    </w:p>
    <w:p w:rsidR="00A74D74" w:rsidRPr="00A26DD7" w:rsidRDefault="00A74D74" w:rsidP="00EB515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DBA" w:rsidRPr="00A26DD7" w:rsidRDefault="00190DBA" w:rsidP="00E45D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26DD7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A26DD7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7975" w:rsidRPr="00A26DD7" w:rsidRDefault="00EF584B" w:rsidP="00EF5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 «Технология современного трудоустройства</w:t>
      </w:r>
      <w:r w:rsidR="001B32E1" w:rsidRPr="00A26DD7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2A0299" w:rsidRPr="00A26DD7">
        <w:rPr>
          <w:rFonts w:ascii="Times New Roman" w:eastAsia="Calibri" w:hAnsi="Times New Roman" w:cs="Times New Roman"/>
          <w:iCs/>
          <w:sz w:val="28"/>
          <w:szCs w:val="28"/>
        </w:rPr>
        <w:t>по профессии СПО техн</w:t>
      </w:r>
      <w:r w:rsidR="00F63012" w:rsidRPr="00A26DD7">
        <w:rPr>
          <w:rFonts w:ascii="Times New Roman" w:eastAsia="Calibri" w:hAnsi="Times New Roman" w:cs="Times New Roman"/>
          <w:iCs/>
          <w:sz w:val="28"/>
          <w:szCs w:val="28"/>
        </w:rPr>
        <w:t>олог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ического профиля профессионального образования </w:t>
      </w:r>
      <w:r w:rsidR="001E6FF3" w:rsidRPr="00A26DD7">
        <w:rPr>
          <w:rFonts w:ascii="Times New Roman" w:eastAsia="Calibri" w:hAnsi="Times New Roman" w:cs="Times New Roman"/>
          <w:sz w:val="28"/>
          <w:szCs w:val="28"/>
        </w:rPr>
        <w:t xml:space="preserve">профессии: </w:t>
      </w:r>
      <w:r w:rsidRPr="00A26DD7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Pr="00A26DD7">
        <w:rPr>
          <w:rFonts w:ascii="Times New Roman" w:eastAsia="Calibri" w:hAnsi="Times New Roman"/>
          <w:sz w:val="28"/>
          <w:szCs w:val="28"/>
        </w:rPr>
        <w:t>Машинист локомотива</w:t>
      </w:r>
      <w:r w:rsidR="00EB5151" w:rsidRPr="00A26DD7">
        <w:rPr>
          <w:rFonts w:ascii="Times New Roman" w:eastAsia="Calibri" w:hAnsi="Times New Roman" w:cs="Times New Roman"/>
          <w:sz w:val="28"/>
          <w:szCs w:val="28"/>
        </w:rPr>
        <w:t xml:space="preserve"> составляет:</w:t>
      </w:r>
    </w:p>
    <w:p w:rsidR="00A74D74" w:rsidRPr="00A26DD7" w:rsidRDefault="00EB5151" w:rsidP="001B32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аксимальная </w:t>
      </w:r>
      <w:r w:rsidR="00EF584B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учебная 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нагрузка </w:t>
      </w:r>
      <w:r w:rsidR="00F63012" w:rsidRPr="00A26DD7">
        <w:rPr>
          <w:rFonts w:ascii="Times New Roman" w:eastAsia="Calibri" w:hAnsi="Times New Roman" w:cs="Times New Roman"/>
          <w:iCs/>
          <w:sz w:val="28"/>
          <w:szCs w:val="28"/>
        </w:rPr>
        <w:t>56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A74D74" w:rsidRPr="00A26DD7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удиторная (обязательная) </w:t>
      </w:r>
      <w:r w:rsidR="00EF584B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учебная </w:t>
      </w:r>
      <w:r w:rsidR="00F63012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нагрузка обучающихся – </w:t>
      </w:r>
      <w:r w:rsidR="007A27B8" w:rsidRPr="00A26DD7">
        <w:rPr>
          <w:rFonts w:ascii="Times New Roman" w:eastAsia="Calibri" w:hAnsi="Times New Roman" w:cs="Times New Roman"/>
          <w:iCs/>
          <w:sz w:val="28"/>
          <w:szCs w:val="28"/>
        </w:rPr>
        <w:t>36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A74D74" w:rsidRPr="00A26DD7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рактические занятия – </w:t>
      </w:r>
      <w:r w:rsidR="007A27B8" w:rsidRPr="00A26DD7">
        <w:rPr>
          <w:rFonts w:ascii="Times New Roman" w:eastAsia="Calibri" w:hAnsi="Times New Roman" w:cs="Times New Roman"/>
          <w:iCs/>
          <w:sz w:val="28"/>
          <w:szCs w:val="28"/>
        </w:rPr>
        <w:t>18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7A27B8" w:rsidRPr="00A26DD7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Pr="00A26DD7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26DD7">
        <w:rPr>
          <w:rFonts w:ascii="Times New Roman" w:eastAsia="Calibri" w:hAnsi="Times New Roman" w:cs="Times New Roman"/>
          <w:iCs/>
          <w:sz w:val="28"/>
          <w:szCs w:val="28"/>
        </w:rPr>
        <w:t>- внеаудиторная с</w:t>
      </w:r>
      <w:r w:rsidR="00A74D74" w:rsidRPr="00A26DD7">
        <w:rPr>
          <w:rFonts w:ascii="Times New Roman" w:eastAsia="Calibri" w:hAnsi="Times New Roman" w:cs="Times New Roman"/>
          <w:iCs/>
          <w:sz w:val="28"/>
          <w:szCs w:val="28"/>
        </w:rPr>
        <w:t>амостоятельная работа об</w:t>
      </w:r>
      <w:r w:rsidR="001B32E1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учающихся – </w:t>
      </w:r>
      <w:r w:rsidR="00F63012" w:rsidRPr="00A26DD7">
        <w:rPr>
          <w:rFonts w:ascii="Times New Roman" w:eastAsia="Calibri" w:hAnsi="Times New Roman" w:cs="Times New Roman"/>
          <w:iCs/>
          <w:sz w:val="28"/>
          <w:szCs w:val="28"/>
        </w:rPr>
        <w:t>20</w:t>
      </w:r>
      <w:r w:rsidR="001B32E1" w:rsidRPr="00A26DD7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F63012" w:rsidRPr="00A26DD7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Pr="00A26DD7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74D74" w:rsidRPr="00A26DD7" w:rsidRDefault="00A74D74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737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3"/>
        <w:gridCol w:w="1241"/>
      </w:tblGrid>
      <w:tr w:rsidR="00FB39CD" w:rsidRPr="00A26DD7" w:rsidTr="00EB5151">
        <w:trPr>
          <w:trHeight w:val="460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FB39CD" w:rsidRPr="00A26DD7" w:rsidTr="00EB5151">
        <w:trPr>
          <w:trHeight w:val="285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EB5151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F63012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</w:t>
            </w:r>
          </w:p>
        </w:tc>
      </w:tr>
      <w:tr w:rsidR="00FB39CD" w:rsidRPr="00A26DD7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</w:t>
            </w:r>
            <w:r w:rsidR="00EB5151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иторная учебная нагрузка </w:t>
            </w: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FB39CD" w:rsidRPr="00A26DD7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517F6B" w:rsidP="00517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90DBA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B39CD" w:rsidRPr="00A26DD7" w:rsidTr="00EB5151">
        <w:trPr>
          <w:trHeight w:val="288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FB39CD" w:rsidRPr="00A26DD7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FB39CD" w:rsidRPr="00A26DD7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A26DD7" w:rsidRDefault="00F63012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FB39CD" w:rsidRPr="00A26DD7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A26DD7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A26DD7" w:rsidRDefault="00F63012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190DBA" w:rsidRPr="00A26DD7" w:rsidTr="00EB5151">
        <w:trPr>
          <w:trHeight w:val="411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90DBA" w:rsidRPr="00A26DD7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Итоговая аттестация в форме зачета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0DBA" w:rsidRPr="00A26DD7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  <w:sectPr w:rsidR="00A74D74" w:rsidRPr="00A26DD7" w:rsidSect="00A74D74">
          <w:pgSz w:w="11906" w:h="16838"/>
          <w:pgMar w:top="1134" w:right="851" w:bottom="1134" w:left="1134" w:header="708" w:footer="708" w:gutter="0"/>
          <w:cols w:space="720"/>
        </w:sectPr>
      </w:pPr>
    </w:p>
    <w:p w:rsidR="002E53E5" w:rsidRPr="00A26DD7" w:rsidRDefault="002E53E5" w:rsidP="002E5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D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E53E5" w:rsidRPr="00A26DD7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664"/>
        <w:gridCol w:w="1276"/>
        <w:gridCol w:w="1134"/>
        <w:gridCol w:w="992"/>
        <w:gridCol w:w="1276"/>
        <w:gridCol w:w="1252"/>
      </w:tblGrid>
      <w:tr w:rsidR="00FB39CD" w:rsidRPr="00A26DD7" w:rsidTr="007726FF">
        <w:trPr>
          <w:trHeight w:val="48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2E53E5" w:rsidRPr="00A26DD7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FB39CD" w:rsidRPr="00A26DD7" w:rsidTr="007726FF">
        <w:trPr>
          <w:cantSplit/>
          <w:trHeight w:val="1557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AA2B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</w:t>
            </w:r>
            <w:r w:rsidR="00AA2B83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практические занятия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9CD" w:rsidRPr="00A26DD7" w:rsidTr="007726FF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B39CD" w:rsidRPr="00A26DD7" w:rsidTr="007726FF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Введение.Предмет, цели и задачи учебной дисциплины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726FF">
        <w:trPr>
          <w:trHeight w:val="6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5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4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39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9CD" w:rsidRPr="00A26DD7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</w:t>
            </w:r>
            <w:r w:rsidR="00690999" w:rsidRPr="00A26DD7">
              <w:t xml:space="preserve"> </w:t>
            </w:r>
            <w:r w:rsidR="00690999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Профотбор. Критерии отбора персонала для работников РЖД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F53A0F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724FF9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9CD" w:rsidRPr="00A26DD7" w:rsidTr="007726FF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A26DD7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39CD" w:rsidRPr="00A26DD7" w:rsidTr="007726FF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517F6B" w:rsidP="005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A26DD7" w:rsidRDefault="002E53E5" w:rsidP="00CB18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B18F5"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F63012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2E53E5" w:rsidP="00724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A26DD7" w:rsidRDefault="00F63012" w:rsidP="00EF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E53E5" w:rsidRPr="00A26DD7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E53E5" w:rsidRPr="00A26DD7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3E5" w:rsidRPr="00A26DD7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3E5" w:rsidRPr="00A26DD7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53E5" w:rsidRPr="00A26DD7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53E5" w:rsidRPr="00A26DD7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A26DD7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D74" w:rsidRPr="00A26DD7" w:rsidRDefault="00A74D74" w:rsidP="0073607A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26FF" w:rsidRPr="00A26DD7" w:rsidRDefault="007726FF" w:rsidP="007726FF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44B" w:rsidRPr="00A26DD7" w:rsidRDefault="00E5244B" w:rsidP="00CB18F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6FF" w:rsidRPr="00A26DD7" w:rsidRDefault="007726FF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ПРАКТИЧЕСКАЯ РАБОТА</w:t>
      </w:r>
    </w:p>
    <w:p w:rsidR="007866AD" w:rsidRPr="00A26DD7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7866AD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5489"/>
        <w:gridCol w:w="1417"/>
      </w:tblGrid>
      <w:tr w:rsidR="00FB39CD" w:rsidRPr="00A26DD7" w:rsidTr="007726FF">
        <w:trPr>
          <w:trHeight w:val="20"/>
        </w:trPr>
        <w:tc>
          <w:tcPr>
            <w:tcW w:w="2840" w:type="dxa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417" w:type="dxa"/>
            <w:shd w:val="clear" w:color="auto" w:fill="auto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FB39CD" w:rsidRPr="00A26DD7" w:rsidTr="007726FF">
        <w:trPr>
          <w:trHeight w:val="20"/>
        </w:trPr>
        <w:tc>
          <w:tcPr>
            <w:tcW w:w="2840" w:type="dxa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66AD" w:rsidRPr="00A26DD7" w:rsidRDefault="007866AD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степени востребованности профессии на рынке труда Хабаровского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стадий профессионального самоопределения. Самоанализ умений и способностей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вариантов построения своей карьеры. Составление карьерного плана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471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395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найти работу». Составление плана поиска работы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967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вакансий через различные источники: объявления в газетах, сайты, кадровые агентства по специальности. Работа с текстами объявлений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готовых резюме. Составление собственного резюме и рекомендательного письма с учетом специфики работодателя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творческого резюме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78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710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структуры личного портфолио</w:t>
            </w:r>
          </w:p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портфолио выпускника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9CD" w:rsidRPr="00A26DD7" w:rsidTr="007726FF">
        <w:trPr>
          <w:trHeight w:val="413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413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вариантов плана телефонного звонка по вакансии. Составление памятки для проведения поискового телефонного звонка.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412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Телефонные переговоры с потенциальным работодателем в модельной ситуации.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0" w:type="auto"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BE7F12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пройти собеседование».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241"/>
        </w:trPr>
        <w:tc>
          <w:tcPr>
            <w:tcW w:w="2840" w:type="dxa"/>
            <w:vMerge/>
          </w:tcPr>
          <w:p w:rsidR="007726FF" w:rsidRPr="00A26DD7" w:rsidRDefault="007726FF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26DD7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Деловая игра «Самопрезентация» - проведение диалога с работодателем в модельных условиях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26DD7" w:rsidRDefault="007726FF" w:rsidP="00724F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B39CD" w:rsidRPr="00A26DD7" w:rsidTr="00BE7F12">
        <w:trPr>
          <w:trHeight w:val="330"/>
        </w:trPr>
        <w:tc>
          <w:tcPr>
            <w:tcW w:w="2840" w:type="dxa"/>
            <w:vMerge w:val="restart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0" w:type="auto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555"/>
        </w:trPr>
        <w:tc>
          <w:tcPr>
            <w:tcW w:w="2840" w:type="dxa"/>
            <w:vMerge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26DD7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договоров при приеме на работу Составление сравнительной характеристики гражданско-правового и трудового договоров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555"/>
        </w:trPr>
        <w:tc>
          <w:tcPr>
            <w:tcW w:w="2840" w:type="dxa"/>
            <w:vMerge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26DD7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общих прав и обязанностей работодателя и работника в соответствии с Трудовым кодексом РФ. Оценка законности действий работодателя и работника при приеме на работу и увольнении (решение ситуативных задач)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690"/>
        </w:trPr>
        <w:tc>
          <w:tcPr>
            <w:tcW w:w="2840" w:type="dxa"/>
            <w:vMerge w:val="restart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9. Профотбор. Критерии отбора персонала для работников РЖД</w:t>
            </w:r>
          </w:p>
        </w:tc>
        <w:tc>
          <w:tcPr>
            <w:tcW w:w="0" w:type="auto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726FF">
        <w:trPr>
          <w:trHeight w:val="690"/>
        </w:trPr>
        <w:tc>
          <w:tcPr>
            <w:tcW w:w="2840" w:type="dxa"/>
            <w:vMerge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</w:t>
            </w:r>
          </w:p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профотбора: биографический метод, интервью, тестирование, профессиональные пробы.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690"/>
        </w:trPr>
        <w:tc>
          <w:tcPr>
            <w:tcW w:w="2840" w:type="dxa"/>
            <w:vMerge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</w:t>
            </w:r>
          </w:p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эссе на тему: «Я и моя профессиональная карьера через десять лет»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39CD" w:rsidRPr="00A26DD7" w:rsidTr="007726FF">
        <w:trPr>
          <w:trHeight w:val="363"/>
        </w:trPr>
        <w:tc>
          <w:tcPr>
            <w:tcW w:w="2840" w:type="dxa"/>
            <w:vMerge w:val="restart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0" w:type="auto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A26DD7" w:rsidTr="007726FF">
        <w:trPr>
          <w:trHeight w:val="363"/>
        </w:trPr>
        <w:tc>
          <w:tcPr>
            <w:tcW w:w="2840" w:type="dxa"/>
            <w:vMerge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26DD7" w:rsidRDefault="00BE7F12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7F12" w:rsidRPr="00A26DD7" w:rsidRDefault="00BE7F12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7F12" w:rsidRPr="00A26DD7" w:rsidRDefault="00BE7F12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26DD7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DD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</w:t>
      </w:r>
      <w:r w:rsidR="00A74D74" w:rsidRPr="00A26DD7">
        <w:rPr>
          <w:rFonts w:ascii="Times New Roman" w:eastAsia="Calibri" w:hAnsi="Times New Roman" w:cs="Times New Roman"/>
          <w:b/>
          <w:sz w:val="24"/>
          <w:szCs w:val="24"/>
        </w:rPr>
        <w:t>. ВНЕАУДИТОРНАЯ САМОСТОЯТЕЛЬНАЯ РАБОТА</w:t>
      </w: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5809"/>
        <w:gridCol w:w="1151"/>
      </w:tblGrid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Проанализировать востребованность рынка труда в разрезе профессии, по которой обучаются студенты (привести не менее трёх аргументов, почему данная профессия востребована (или недостаточно востребована) на рынке труда Хабаровского края 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виды карьеры.</w:t>
            </w:r>
          </w:p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Выявить возможные карьерные риски. Познакомиться с образцами карьерных планов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Собрать и проанализировать информацию о вакансиях рабочих мест в Хабаровском крае по профессии через различные источники: сайты, объявления в газетах, кадровые агентства по специальности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резюме.</w:t>
            </w:r>
          </w:p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рекомендательных писем</w:t>
            </w:r>
            <w:r w:rsidRPr="00A26DD7">
              <w:rPr>
                <w:sz w:val="24"/>
                <w:szCs w:val="24"/>
              </w:rPr>
              <w:t xml:space="preserve">. </w:t>
            </w:r>
          </w:p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автобиографию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портфолио выпускников прошлых лет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1241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 типичные ошибки при проведении телефонных переговоров с работодателями.</w:t>
            </w:r>
          </w:p>
          <w:p w:rsidR="00724FF9" w:rsidRPr="00A26DD7" w:rsidRDefault="00724FF9" w:rsidP="00724F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тактику телефонных переговоров с работодателем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сообщение по теме: «Внешний вид соискателя вакансии, манера поведения и речи»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B39CD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Написать сообщение на тему: «Особенности трудовой деятельности несовершеннолетних»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2A263E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24FF9" w:rsidRPr="00A26DD7" w:rsidTr="00724FF9">
        <w:trPr>
          <w:trHeight w:val="20"/>
        </w:trPr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 Профотбор. Критерии отбора персонала для работников РЖД</w:t>
            </w:r>
          </w:p>
        </w:tc>
        <w:tc>
          <w:tcPr>
            <w:tcW w:w="0" w:type="auto"/>
          </w:tcPr>
          <w:p w:rsidR="00724FF9" w:rsidRPr="00A26DD7" w:rsidRDefault="00724FF9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таблицы идентификации характеристик человека и требований профессии</w:t>
            </w:r>
          </w:p>
        </w:tc>
        <w:tc>
          <w:tcPr>
            <w:tcW w:w="1151" w:type="dxa"/>
            <w:shd w:val="clear" w:color="auto" w:fill="auto"/>
          </w:tcPr>
          <w:p w:rsidR="00724FF9" w:rsidRPr="00A26DD7" w:rsidRDefault="002A263E" w:rsidP="00724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74D74" w:rsidRPr="00A26DD7" w:rsidSect="00D86205">
          <w:footerReference w:type="even" r:id="rId10"/>
          <w:footerReference w:type="default" r:id="rId11"/>
          <w:type w:val="nextColumn"/>
          <w:pgSz w:w="11907" w:h="16840"/>
          <w:pgMar w:top="1134" w:right="851" w:bottom="1134" w:left="1134" w:header="709" w:footer="709" w:gutter="0"/>
          <w:cols w:space="720"/>
        </w:sectPr>
      </w:pPr>
    </w:p>
    <w:p w:rsidR="00A74D74" w:rsidRPr="00A26DD7" w:rsidRDefault="001E6FF3" w:rsidP="001E6F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6DD7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6. </w:t>
      </w:r>
      <w:r w:rsidR="00A74D74" w:rsidRPr="00A26DD7">
        <w:rPr>
          <w:rFonts w:ascii="Times New Roman" w:eastAsia="Times New Roman" w:hAnsi="Times New Roman" w:cs="Times New Roman"/>
          <w:b/>
          <w:caps/>
          <w:sz w:val="24"/>
          <w:szCs w:val="24"/>
        </w:rPr>
        <w:t>условия реализации УЧЕБНОЙ дисциплины</w:t>
      </w: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6FF3" w:rsidRPr="00A26DD7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95E85"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</w:t>
      </w: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>минимальному материально-техническому обеспечению</w:t>
      </w:r>
      <w:r w:rsidR="00E5244B" w:rsidRPr="00A26DD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74D74" w:rsidRPr="00A26DD7" w:rsidRDefault="001E6FF3" w:rsidP="001E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ab/>
        <w:t>Для</w:t>
      </w:r>
      <w:r w:rsidR="002A263E"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A74D74" w:rsidRPr="00A26DD7">
        <w:rPr>
          <w:rFonts w:ascii="Times New Roman" w:eastAsia="Times New Roman" w:hAnsi="Times New Roman" w:cs="Times New Roman"/>
          <w:bCs/>
          <w:sz w:val="28"/>
          <w:szCs w:val="28"/>
        </w:rPr>
        <w:t xml:space="preserve">еализация учебной дисциплины </w:t>
      </w: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>в учебном кабинете имеется о</w:t>
      </w:r>
      <w:r w:rsidR="00A74D74" w:rsidRPr="00A26DD7">
        <w:rPr>
          <w:rFonts w:ascii="Times New Roman" w:eastAsia="Times New Roman" w:hAnsi="Times New Roman" w:cs="Times New Roman"/>
          <w:bCs/>
          <w:sz w:val="28"/>
          <w:szCs w:val="28"/>
        </w:rPr>
        <w:t>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материала.</w:t>
      </w: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Cs/>
          <w:sz w:val="28"/>
          <w:szCs w:val="28"/>
        </w:rPr>
        <w:tab/>
        <w:t>Технические средства обучения: видеопроекционное оборудование для презентаций, средства звуковоспроизведения, экран, компьютеры с доступом к базам данных и Интернету.</w:t>
      </w: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6A0E" w:rsidRPr="00A26DD7" w:rsidRDefault="00D66A0E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4D74" w:rsidRPr="00A26DD7" w:rsidRDefault="00A74D74" w:rsidP="00BE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D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ЛИТЕРАТУРА</w:t>
      </w:r>
    </w:p>
    <w:p w:rsidR="00A74D74" w:rsidRPr="00A26DD7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4C77" w:rsidRPr="00A26DD7" w:rsidRDefault="00584C77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A26DD7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Основные источники</w:t>
      </w:r>
    </w:p>
    <w:p w:rsidR="001E6FF3" w:rsidRPr="00A26DD7" w:rsidRDefault="001E6FF3" w:rsidP="001E6FF3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Самопрезентация при устройстве на работу: уч. пособие / А.М.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Ко</w:t>
      </w:r>
      <w:r w:rsidRPr="00A26DD7">
        <w:rPr>
          <w:rFonts w:ascii="Times New Roman" w:eastAsia="Calibri" w:hAnsi="Times New Roman" w:cs="Times New Roman"/>
          <w:sz w:val="28"/>
          <w:szCs w:val="28"/>
        </w:rPr>
        <w:t>рягин</w:t>
      </w:r>
      <w:proofErr w:type="spellEnd"/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и др. – М.: Академия, 2016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 128 с. - (Серия «Профессиональная ориентация»).</w:t>
      </w: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Технология поиска работы: уч. пособие / А.М.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Кор</w:t>
      </w:r>
      <w:r w:rsidRPr="00A26DD7">
        <w:rPr>
          <w:rFonts w:ascii="Times New Roman" w:eastAsia="Calibri" w:hAnsi="Times New Roman" w:cs="Times New Roman"/>
          <w:sz w:val="28"/>
          <w:szCs w:val="28"/>
        </w:rPr>
        <w:t>ягин</w:t>
      </w:r>
      <w:proofErr w:type="spellEnd"/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 и др.  – М.: Академия, 2016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- 112 с. - (Серия «Профессиональная ориентация»).</w:t>
      </w: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Трудовой кодекс Российской Федерации.</w:t>
      </w: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, Г.М. Культура делового общения при трудоустройстве / Г.М</w:t>
      </w: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A26DD7"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 w:rsidRPr="00A26DD7">
        <w:rPr>
          <w:rFonts w:ascii="Times New Roman" w:eastAsia="Calibri" w:hAnsi="Times New Roman" w:cs="Times New Roman"/>
          <w:sz w:val="28"/>
          <w:szCs w:val="28"/>
        </w:rPr>
        <w:t>. - М.: Академия, 2016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 64 с. - (Деловая культура).</w:t>
      </w:r>
    </w:p>
    <w:p w:rsidR="00BE7F12" w:rsidRPr="00A26DD7" w:rsidRDefault="00BE7F12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</w:t>
      </w:r>
    </w:p>
    <w:p w:rsidR="001E6FF3" w:rsidRPr="00A26DD7" w:rsidRDefault="001E6FF3" w:rsidP="00E5244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, А.В. Учебно-профессиональная мотивация молодежи / А.В</w:t>
      </w: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A26DD7"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 w:rsidRPr="00A26DD7">
        <w:rPr>
          <w:rFonts w:ascii="Times New Roman" w:eastAsia="Calibri" w:hAnsi="Times New Roman" w:cs="Times New Roman"/>
          <w:sz w:val="28"/>
          <w:szCs w:val="28"/>
        </w:rPr>
        <w:t>. - М.: Академия, 2016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 192 с.</w:t>
      </w:r>
    </w:p>
    <w:p w:rsidR="00A74D74" w:rsidRPr="00A26DD7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, Н.С. Мотивация трудовой деятельности / Н.С.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- 2 изд., стер. - М.: А</w:t>
      </w:r>
      <w:r w:rsidRPr="00A26DD7">
        <w:rPr>
          <w:rFonts w:ascii="Times New Roman" w:eastAsia="Calibri" w:hAnsi="Times New Roman" w:cs="Times New Roman"/>
          <w:sz w:val="28"/>
          <w:szCs w:val="28"/>
        </w:rPr>
        <w:t>кадемия, 2016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 368 с.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, Е.Ю. Профориентация / Е.Ю. 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 xml:space="preserve">. - 2 </w:t>
      </w:r>
      <w:r w:rsidRPr="00A26DD7">
        <w:rPr>
          <w:rFonts w:ascii="Times New Roman" w:eastAsia="Calibri" w:hAnsi="Times New Roman" w:cs="Times New Roman"/>
          <w:sz w:val="28"/>
          <w:szCs w:val="28"/>
        </w:rPr>
        <w:t>изд., стер. - М.: Академия, 2015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. -  496 с</w:t>
      </w:r>
    </w:p>
    <w:p w:rsidR="00BE7F12" w:rsidRPr="00A26DD7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</w:t>
      </w:r>
      <w:r w:rsidR="00584C77" w:rsidRPr="00A26DD7">
        <w:rPr>
          <w:rFonts w:ascii="Times New Roman" w:eastAsia="Times New Roman" w:hAnsi="Times New Roman" w:cs="Times New Roman"/>
          <w:b/>
          <w:bCs/>
          <w:sz w:val="28"/>
          <w:szCs w:val="28"/>
        </w:rPr>
        <w:t>-ресурсы</w:t>
      </w:r>
    </w:p>
    <w:p w:rsidR="00BE7F12" w:rsidRPr="00A26DD7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http://www.joblist.ru/ (специализированный);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http://www.job.ru/ (специализированный);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http://www.rdw.ru/ (сервис по трудоустройству газеты «Работа для Вас»);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http://www.pointjob.ru/ (специализированный);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http://www.profy.ru/ (сайт компании «Мир профессионалов»);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http://www.zarplata.ru/ (сайт журнала «</w:t>
      </w:r>
      <w:proofErr w:type="spellStart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Работа&amp;Зарплата</w:t>
      </w:r>
      <w:proofErr w:type="spellEnd"/>
      <w:r w:rsidR="00A74D74" w:rsidRPr="00A26DD7">
        <w:rPr>
          <w:rFonts w:ascii="Times New Roman" w:eastAsia="Calibri" w:hAnsi="Times New Roman" w:cs="Times New Roman"/>
          <w:sz w:val="28"/>
          <w:szCs w:val="28"/>
        </w:rPr>
        <w:t>»);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http://www.superjob.ru/ (автоматизированная система поиска работы);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http://www.human-capital.ru/ (специализированный);</w:t>
      </w:r>
    </w:p>
    <w:p w:rsidR="00BE7F12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>9.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http://www.job-today.ru/ (сайт еженедельной газеты «Работа сегодня»);</w:t>
      </w:r>
    </w:p>
    <w:p w:rsidR="00A74D74" w:rsidRPr="00A26DD7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DD7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A74D74" w:rsidRPr="00A26DD7">
        <w:rPr>
          <w:rFonts w:ascii="Times New Roman" w:eastAsia="Calibri" w:hAnsi="Times New Roman" w:cs="Times New Roman"/>
          <w:sz w:val="28"/>
          <w:szCs w:val="28"/>
        </w:rPr>
        <w:t>http://www.jobmatrix.ru/ (специализированный).</w:t>
      </w:r>
    </w:p>
    <w:p w:rsidR="00A74D74" w:rsidRPr="00A26DD7" w:rsidRDefault="00A74D74" w:rsidP="00D66A0E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26DD7" w:rsidRDefault="00A74D74" w:rsidP="00D66A0E">
      <w:pPr>
        <w:spacing w:after="0" w:line="240" w:lineRule="auto"/>
        <w:ind w:firstLine="91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584B" w:rsidRPr="00A26DD7" w:rsidRDefault="00EF584B" w:rsidP="00EF58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  <w:sectPr w:rsidR="00EF584B" w:rsidRPr="00A26DD7" w:rsidSect="00AC4F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584B" w:rsidRPr="00A26DD7" w:rsidRDefault="002A263E" w:rsidP="00EF58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26DD7">
        <w:rPr>
          <w:rFonts w:ascii="Times New Roman" w:eastAsia="Calibri" w:hAnsi="Times New Roman" w:cs="Times New Roman"/>
          <w:b/>
          <w:sz w:val="24"/>
          <w:szCs w:val="28"/>
        </w:rPr>
        <w:lastRenderedPageBreak/>
        <w:t>8</w:t>
      </w:r>
      <w:r w:rsidR="00EF584B" w:rsidRPr="00A26DD7">
        <w:rPr>
          <w:rFonts w:ascii="Times New Roman" w:eastAsia="Calibri" w:hAnsi="Times New Roman" w:cs="Times New Roman"/>
          <w:b/>
          <w:sz w:val="24"/>
          <w:szCs w:val="28"/>
        </w:rPr>
        <w:t>. ЛИСТ ИЗМЕНЕНИЙ И ДОПОЛНЕНИЙ, ВНЕСЕННЫХ В ПРОГРАММУ ДИСЦИПЛИНЫ</w:t>
      </w:r>
    </w:p>
    <w:p w:rsidR="00EF584B" w:rsidRPr="00A26DD7" w:rsidRDefault="00EF584B" w:rsidP="00EF58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EF584B" w:rsidRPr="00A26DD7" w:rsidRDefault="00EF584B" w:rsidP="00EF58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9456" w:type="dxa"/>
        <w:tblInd w:w="175" w:type="dxa"/>
        <w:tblCellMar>
          <w:top w:w="62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FB39CD" w:rsidRPr="00A26DD7" w:rsidTr="00724FF9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9CD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84B" w:rsidRPr="00A26DD7" w:rsidTr="00724FF9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D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4B" w:rsidRPr="00A26DD7" w:rsidRDefault="00EF584B" w:rsidP="00EF584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4D74" w:rsidRPr="00A26DD7" w:rsidRDefault="00A74D74" w:rsidP="00A74D74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26DD7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A11B6B" w:rsidRPr="00A26DD7" w:rsidRDefault="00A11B6B"/>
    <w:sectPr w:rsidR="00A11B6B" w:rsidRPr="00A26DD7" w:rsidSect="00AC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963" w:rsidRDefault="00FE0963">
      <w:pPr>
        <w:spacing w:after="0" w:line="240" w:lineRule="auto"/>
      </w:pPr>
      <w:r>
        <w:separator/>
      </w:r>
    </w:p>
  </w:endnote>
  <w:endnote w:type="continuationSeparator" w:id="0">
    <w:p w:rsidR="00FE0963" w:rsidRDefault="00FE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CD" w:rsidRDefault="00FB39CD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9CD" w:rsidRDefault="00FB39CD" w:rsidP="00D86205">
    <w:pPr>
      <w:pStyle w:val="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CD" w:rsidRDefault="00FB39CD" w:rsidP="00D86205">
    <w:pPr>
      <w:pStyle w:val="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CD" w:rsidRDefault="00FB39CD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9CD" w:rsidRDefault="00FB39CD" w:rsidP="00D86205">
    <w:pPr>
      <w:pStyle w:val="1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CD" w:rsidRDefault="00FB39CD" w:rsidP="00D86205">
    <w:pPr>
      <w:pStyle w:val="1"/>
      <w:framePr w:wrap="around" w:vAnchor="text" w:hAnchor="margin" w:xAlign="right" w:y="1"/>
      <w:rPr>
        <w:rStyle w:val="a5"/>
      </w:rPr>
    </w:pPr>
  </w:p>
  <w:p w:rsidR="00FB39CD" w:rsidRDefault="00FB39CD" w:rsidP="00D86205">
    <w:pPr>
      <w:pStyle w:val="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963" w:rsidRDefault="00FE0963">
      <w:pPr>
        <w:spacing w:after="0" w:line="240" w:lineRule="auto"/>
      </w:pPr>
      <w:r>
        <w:separator/>
      </w:r>
    </w:p>
  </w:footnote>
  <w:footnote w:type="continuationSeparator" w:id="0">
    <w:p w:rsidR="00FE0963" w:rsidRDefault="00FE0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00F68"/>
    <w:multiLevelType w:val="hybridMultilevel"/>
    <w:tmpl w:val="70948224"/>
    <w:lvl w:ilvl="0" w:tplc="65D8767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36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7291D"/>
    <w:rsid w:val="00081158"/>
    <w:rsid w:val="00085886"/>
    <w:rsid w:val="00093AB2"/>
    <w:rsid w:val="00094739"/>
    <w:rsid w:val="00096110"/>
    <w:rsid w:val="000A224E"/>
    <w:rsid w:val="000A349A"/>
    <w:rsid w:val="000B11CC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04BD"/>
    <w:rsid w:val="000E2945"/>
    <w:rsid w:val="000E7122"/>
    <w:rsid w:val="000F2922"/>
    <w:rsid w:val="000F2AC4"/>
    <w:rsid w:val="000F7317"/>
    <w:rsid w:val="00112289"/>
    <w:rsid w:val="001153B9"/>
    <w:rsid w:val="00120FB1"/>
    <w:rsid w:val="00125CE5"/>
    <w:rsid w:val="0012631B"/>
    <w:rsid w:val="001403E7"/>
    <w:rsid w:val="00142D79"/>
    <w:rsid w:val="00143378"/>
    <w:rsid w:val="00155747"/>
    <w:rsid w:val="00156288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0DBA"/>
    <w:rsid w:val="001977E9"/>
    <w:rsid w:val="001A1C69"/>
    <w:rsid w:val="001A1E62"/>
    <w:rsid w:val="001A3ED9"/>
    <w:rsid w:val="001A744B"/>
    <w:rsid w:val="001B32E1"/>
    <w:rsid w:val="001C7172"/>
    <w:rsid w:val="001D0B69"/>
    <w:rsid w:val="001D5CAE"/>
    <w:rsid w:val="001E339F"/>
    <w:rsid w:val="001E4813"/>
    <w:rsid w:val="001E6FF3"/>
    <w:rsid w:val="001F65DC"/>
    <w:rsid w:val="00204F3D"/>
    <w:rsid w:val="00224A5C"/>
    <w:rsid w:val="00225F2C"/>
    <w:rsid w:val="0023086B"/>
    <w:rsid w:val="002315EA"/>
    <w:rsid w:val="0024134D"/>
    <w:rsid w:val="002413D4"/>
    <w:rsid w:val="00250E45"/>
    <w:rsid w:val="002513D4"/>
    <w:rsid w:val="00255C30"/>
    <w:rsid w:val="002571FD"/>
    <w:rsid w:val="00260E56"/>
    <w:rsid w:val="00263C76"/>
    <w:rsid w:val="00264B11"/>
    <w:rsid w:val="00264CC4"/>
    <w:rsid w:val="00267253"/>
    <w:rsid w:val="00277760"/>
    <w:rsid w:val="002804BF"/>
    <w:rsid w:val="00285543"/>
    <w:rsid w:val="0029147A"/>
    <w:rsid w:val="002938E2"/>
    <w:rsid w:val="002A0299"/>
    <w:rsid w:val="002A21AB"/>
    <w:rsid w:val="002A263E"/>
    <w:rsid w:val="002A2E04"/>
    <w:rsid w:val="002A4186"/>
    <w:rsid w:val="002A560D"/>
    <w:rsid w:val="002B3E4E"/>
    <w:rsid w:val="002B7D08"/>
    <w:rsid w:val="002D019B"/>
    <w:rsid w:val="002E2BCD"/>
    <w:rsid w:val="002E53C3"/>
    <w:rsid w:val="002E53E5"/>
    <w:rsid w:val="002E6CB2"/>
    <w:rsid w:val="002F2036"/>
    <w:rsid w:val="002F3663"/>
    <w:rsid w:val="0030404C"/>
    <w:rsid w:val="00306120"/>
    <w:rsid w:val="00312375"/>
    <w:rsid w:val="0031500F"/>
    <w:rsid w:val="0031678B"/>
    <w:rsid w:val="00317684"/>
    <w:rsid w:val="00321940"/>
    <w:rsid w:val="00322B0B"/>
    <w:rsid w:val="00323970"/>
    <w:rsid w:val="00330BEF"/>
    <w:rsid w:val="00342A68"/>
    <w:rsid w:val="00355D04"/>
    <w:rsid w:val="00356E06"/>
    <w:rsid w:val="00357D44"/>
    <w:rsid w:val="00361C10"/>
    <w:rsid w:val="003729E8"/>
    <w:rsid w:val="0037614D"/>
    <w:rsid w:val="0037724F"/>
    <w:rsid w:val="00382B27"/>
    <w:rsid w:val="003902C1"/>
    <w:rsid w:val="003923C8"/>
    <w:rsid w:val="003926FF"/>
    <w:rsid w:val="003943ED"/>
    <w:rsid w:val="00395BA7"/>
    <w:rsid w:val="003A32FA"/>
    <w:rsid w:val="003A7755"/>
    <w:rsid w:val="003B2206"/>
    <w:rsid w:val="003B268A"/>
    <w:rsid w:val="003B2CD5"/>
    <w:rsid w:val="003B382C"/>
    <w:rsid w:val="003B4E50"/>
    <w:rsid w:val="003C077A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12"/>
    <w:rsid w:val="00412EEF"/>
    <w:rsid w:val="004157B5"/>
    <w:rsid w:val="0042219D"/>
    <w:rsid w:val="00422D78"/>
    <w:rsid w:val="00423825"/>
    <w:rsid w:val="0042650F"/>
    <w:rsid w:val="00433976"/>
    <w:rsid w:val="004347E4"/>
    <w:rsid w:val="00447021"/>
    <w:rsid w:val="0045183F"/>
    <w:rsid w:val="0046212A"/>
    <w:rsid w:val="004657E6"/>
    <w:rsid w:val="004710A4"/>
    <w:rsid w:val="00475BCE"/>
    <w:rsid w:val="004768A4"/>
    <w:rsid w:val="00490DCD"/>
    <w:rsid w:val="00491FDB"/>
    <w:rsid w:val="0049369F"/>
    <w:rsid w:val="00495F0F"/>
    <w:rsid w:val="004A1501"/>
    <w:rsid w:val="004A6E3F"/>
    <w:rsid w:val="004B0638"/>
    <w:rsid w:val="004B2927"/>
    <w:rsid w:val="004B7596"/>
    <w:rsid w:val="004C213D"/>
    <w:rsid w:val="004C3C8F"/>
    <w:rsid w:val="004C59F0"/>
    <w:rsid w:val="004D01B6"/>
    <w:rsid w:val="004D0528"/>
    <w:rsid w:val="004D4E98"/>
    <w:rsid w:val="004D76E2"/>
    <w:rsid w:val="004E2A04"/>
    <w:rsid w:val="004F48FF"/>
    <w:rsid w:val="004F62CE"/>
    <w:rsid w:val="00501F83"/>
    <w:rsid w:val="00505595"/>
    <w:rsid w:val="00512D13"/>
    <w:rsid w:val="005138B9"/>
    <w:rsid w:val="0051397D"/>
    <w:rsid w:val="00513C1D"/>
    <w:rsid w:val="00515974"/>
    <w:rsid w:val="00517F6B"/>
    <w:rsid w:val="0052555F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847C1"/>
    <w:rsid w:val="00584C77"/>
    <w:rsid w:val="00584D95"/>
    <w:rsid w:val="00595E85"/>
    <w:rsid w:val="005A1CC0"/>
    <w:rsid w:val="005A5ED3"/>
    <w:rsid w:val="005B3035"/>
    <w:rsid w:val="005B5B7E"/>
    <w:rsid w:val="005C440C"/>
    <w:rsid w:val="005C5F12"/>
    <w:rsid w:val="005D249E"/>
    <w:rsid w:val="005E332A"/>
    <w:rsid w:val="005E4C42"/>
    <w:rsid w:val="005E79B7"/>
    <w:rsid w:val="005F46D2"/>
    <w:rsid w:val="005F5163"/>
    <w:rsid w:val="00601991"/>
    <w:rsid w:val="00604F7E"/>
    <w:rsid w:val="0060679D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660C"/>
    <w:rsid w:val="00690999"/>
    <w:rsid w:val="00694F53"/>
    <w:rsid w:val="006962B7"/>
    <w:rsid w:val="0069644F"/>
    <w:rsid w:val="006A5E14"/>
    <w:rsid w:val="006A75B1"/>
    <w:rsid w:val="006B579E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71015F"/>
    <w:rsid w:val="00712507"/>
    <w:rsid w:val="00715C12"/>
    <w:rsid w:val="00716C68"/>
    <w:rsid w:val="007238AD"/>
    <w:rsid w:val="00724FF9"/>
    <w:rsid w:val="00730DD8"/>
    <w:rsid w:val="00732A1B"/>
    <w:rsid w:val="0073607A"/>
    <w:rsid w:val="00741A98"/>
    <w:rsid w:val="00754B0B"/>
    <w:rsid w:val="00756CFE"/>
    <w:rsid w:val="00756E66"/>
    <w:rsid w:val="007601C9"/>
    <w:rsid w:val="00763AD1"/>
    <w:rsid w:val="007726FF"/>
    <w:rsid w:val="00780C93"/>
    <w:rsid w:val="00781911"/>
    <w:rsid w:val="0078363E"/>
    <w:rsid w:val="00784B76"/>
    <w:rsid w:val="007866AD"/>
    <w:rsid w:val="00786D9B"/>
    <w:rsid w:val="00790AF8"/>
    <w:rsid w:val="007924C2"/>
    <w:rsid w:val="007952B8"/>
    <w:rsid w:val="007960E7"/>
    <w:rsid w:val="007A1563"/>
    <w:rsid w:val="007A27B8"/>
    <w:rsid w:val="007A30AD"/>
    <w:rsid w:val="007B0CA5"/>
    <w:rsid w:val="007C0AFC"/>
    <w:rsid w:val="007D27DC"/>
    <w:rsid w:val="007E750E"/>
    <w:rsid w:val="007F17C1"/>
    <w:rsid w:val="008041CB"/>
    <w:rsid w:val="00805CDE"/>
    <w:rsid w:val="00815706"/>
    <w:rsid w:val="00817C1F"/>
    <w:rsid w:val="0082516B"/>
    <w:rsid w:val="0082558D"/>
    <w:rsid w:val="00836FCE"/>
    <w:rsid w:val="00837EE4"/>
    <w:rsid w:val="00845B69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76F37"/>
    <w:rsid w:val="00881AFE"/>
    <w:rsid w:val="008841BE"/>
    <w:rsid w:val="00885771"/>
    <w:rsid w:val="00885ADC"/>
    <w:rsid w:val="00886486"/>
    <w:rsid w:val="00896C87"/>
    <w:rsid w:val="008A5A95"/>
    <w:rsid w:val="008A61A9"/>
    <w:rsid w:val="008A6527"/>
    <w:rsid w:val="008A6913"/>
    <w:rsid w:val="008A7BFF"/>
    <w:rsid w:val="008B78F0"/>
    <w:rsid w:val="008D20A1"/>
    <w:rsid w:val="008D2A0C"/>
    <w:rsid w:val="008D35C4"/>
    <w:rsid w:val="008D3875"/>
    <w:rsid w:val="008D683F"/>
    <w:rsid w:val="008E0D12"/>
    <w:rsid w:val="008E65AC"/>
    <w:rsid w:val="008E7C83"/>
    <w:rsid w:val="008F442F"/>
    <w:rsid w:val="009044C9"/>
    <w:rsid w:val="00916434"/>
    <w:rsid w:val="009438D6"/>
    <w:rsid w:val="0094788A"/>
    <w:rsid w:val="009525E5"/>
    <w:rsid w:val="00955492"/>
    <w:rsid w:val="0095558B"/>
    <w:rsid w:val="009648F4"/>
    <w:rsid w:val="00975948"/>
    <w:rsid w:val="009A3C1A"/>
    <w:rsid w:val="009A405D"/>
    <w:rsid w:val="009A4DB3"/>
    <w:rsid w:val="009B0DB3"/>
    <w:rsid w:val="009B688E"/>
    <w:rsid w:val="009B68C1"/>
    <w:rsid w:val="009C18F4"/>
    <w:rsid w:val="009C2FA0"/>
    <w:rsid w:val="009C7D36"/>
    <w:rsid w:val="009D04B7"/>
    <w:rsid w:val="009D3056"/>
    <w:rsid w:val="009D342B"/>
    <w:rsid w:val="009D364B"/>
    <w:rsid w:val="009D79F1"/>
    <w:rsid w:val="009E1F9E"/>
    <w:rsid w:val="009E322A"/>
    <w:rsid w:val="009E4D7D"/>
    <w:rsid w:val="009F5669"/>
    <w:rsid w:val="00A009FC"/>
    <w:rsid w:val="00A01F8A"/>
    <w:rsid w:val="00A021D7"/>
    <w:rsid w:val="00A039C1"/>
    <w:rsid w:val="00A03F10"/>
    <w:rsid w:val="00A05915"/>
    <w:rsid w:val="00A11B6B"/>
    <w:rsid w:val="00A16A34"/>
    <w:rsid w:val="00A221F5"/>
    <w:rsid w:val="00A24053"/>
    <w:rsid w:val="00A26DD7"/>
    <w:rsid w:val="00A30877"/>
    <w:rsid w:val="00A319D8"/>
    <w:rsid w:val="00A369D2"/>
    <w:rsid w:val="00A379DA"/>
    <w:rsid w:val="00A477D5"/>
    <w:rsid w:val="00A4781F"/>
    <w:rsid w:val="00A560BE"/>
    <w:rsid w:val="00A60CC6"/>
    <w:rsid w:val="00A647EB"/>
    <w:rsid w:val="00A74D74"/>
    <w:rsid w:val="00A76085"/>
    <w:rsid w:val="00A8175C"/>
    <w:rsid w:val="00A826C1"/>
    <w:rsid w:val="00A86156"/>
    <w:rsid w:val="00A958B3"/>
    <w:rsid w:val="00AA185F"/>
    <w:rsid w:val="00AA19C3"/>
    <w:rsid w:val="00AA2B83"/>
    <w:rsid w:val="00AA4B5D"/>
    <w:rsid w:val="00AA6204"/>
    <w:rsid w:val="00AB4147"/>
    <w:rsid w:val="00AC4F56"/>
    <w:rsid w:val="00AC5295"/>
    <w:rsid w:val="00AC7883"/>
    <w:rsid w:val="00AD2FD3"/>
    <w:rsid w:val="00AD483A"/>
    <w:rsid w:val="00AD5CE5"/>
    <w:rsid w:val="00AD6840"/>
    <w:rsid w:val="00AD79EF"/>
    <w:rsid w:val="00AD7B57"/>
    <w:rsid w:val="00AE07DB"/>
    <w:rsid w:val="00AE0E63"/>
    <w:rsid w:val="00AE4BAE"/>
    <w:rsid w:val="00AE6D1E"/>
    <w:rsid w:val="00AF747E"/>
    <w:rsid w:val="00B10BD6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0A71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3FD9"/>
    <w:rsid w:val="00BA4A84"/>
    <w:rsid w:val="00BA50D3"/>
    <w:rsid w:val="00BB24A3"/>
    <w:rsid w:val="00BB38E6"/>
    <w:rsid w:val="00BB3D77"/>
    <w:rsid w:val="00BB760E"/>
    <w:rsid w:val="00BB7ABE"/>
    <w:rsid w:val="00BC4365"/>
    <w:rsid w:val="00BC4661"/>
    <w:rsid w:val="00BC48A2"/>
    <w:rsid w:val="00BD3A34"/>
    <w:rsid w:val="00BE2881"/>
    <w:rsid w:val="00BE3FD9"/>
    <w:rsid w:val="00BE7192"/>
    <w:rsid w:val="00BE7F12"/>
    <w:rsid w:val="00BF0924"/>
    <w:rsid w:val="00BF0A36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AB1"/>
    <w:rsid w:val="00C31B71"/>
    <w:rsid w:val="00C37163"/>
    <w:rsid w:val="00C44536"/>
    <w:rsid w:val="00C465F8"/>
    <w:rsid w:val="00C473FA"/>
    <w:rsid w:val="00C5133C"/>
    <w:rsid w:val="00C549B3"/>
    <w:rsid w:val="00C61A08"/>
    <w:rsid w:val="00C62F2D"/>
    <w:rsid w:val="00C71FEF"/>
    <w:rsid w:val="00C966BB"/>
    <w:rsid w:val="00CA0EA8"/>
    <w:rsid w:val="00CA10C1"/>
    <w:rsid w:val="00CA112F"/>
    <w:rsid w:val="00CA1DC3"/>
    <w:rsid w:val="00CA2FE0"/>
    <w:rsid w:val="00CA3282"/>
    <w:rsid w:val="00CB18F5"/>
    <w:rsid w:val="00CB1CE5"/>
    <w:rsid w:val="00CB3616"/>
    <w:rsid w:val="00CC151D"/>
    <w:rsid w:val="00CC6974"/>
    <w:rsid w:val="00CE3690"/>
    <w:rsid w:val="00CE5CA0"/>
    <w:rsid w:val="00CE77FC"/>
    <w:rsid w:val="00CF5A5A"/>
    <w:rsid w:val="00CF7A81"/>
    <w:rsid w:val="00D033C9"/>
    <w:rsid w:val="00D045EA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1F09"/>
    <w:rsid w:val="00D449FB"/>
    <w:rsid w:val="00D44FE7"/>
    <w:rsid w:val="00D56025"/>
    <w:rsid w:val="00D5685F"/>
    <w:rsid w:val="00D6198D"/>
    <w:rsid w:val="00D642EF"/>
    <w:rsid w:val="00D66A0E"/>
    <w:rsid w:val="00D66B46"/>
    <w:rsid w:val="00D77AF3"/>
    <w:rsid w:val="00D86205"/>
    <w:rsid w:val="00D97CBF"/>
    <w:rsid w:val="00DA1712"/>
    <w:rsid w:val="00DA734D"/>
    <w:rsid w:val="00DB0994"/>
    <w:rsid w:val="00DB2012"/>
    <w:rsid w:val="00DB2668"/>
    <w:rsid w:val="00DB3056"/>
    <w:rsid w:val="00DB3A9B"/>
    <w:rsid w:val="00DB4525"/>
    <w:rsid w:val="00DC04AA"/>
    <w:rsid w:val="00DC524B"/>
    <w:rsid w:val="00DC67F3"/>
    <w:rsid w:val="00DD24F3"/>
    <w:rsid w:val="00DE26AF"/>
    <w:rsid w:val="00DE6D4C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DDE"/>
    <w:rsid w:val="00E45F5D"/>
    <w:rsid w:val="00E4693D"/>
    <w:rsid w:val="00E46BA0"/>
    <w:rsid w:val="00E514BE"/>
    <w:rsid w:val="00E51FEE"/>
    <w:rsid w:val="00E5244B"/>
    <w:rsid w:val="00E55A10"/>
    <w:rsid w:val="00E57A3E"/>
    <w:rsid w:val="00E752EB"/>
    <w:rsid w:val="00E76690"/>
    <w:rsid w:val="00E80556"/>
    <w:rsid w:val="00E805A8"/>
    <w:rsid w:val="00E80932"/>
    <w:rsid w:val="00E81183"/>
    <w:rsid w:val="00E81868"/>
    <w:rsid w:val="00E8659E"/>
    <w:rsid w:val="00E87D32"/>
    <w:rsid w:val="00E91AEE"/>
    <w:rsid w:val="00E91D89"/>
    <w:rsid w:val="00E95FAE"/>
    <w:rsid w:val="00EA592F"/>
    <w:rsid w:val="00EB3606"/>
    <w:rsid w:val="00EB5151"/>
    <w:rsid w:val="00EB700B"/>
    <w:rsid w:val="00EC6063"/>
    <w:rsid w:val="00ED7975"/>
    <w:rsid w:val="00EE2539"/>
    <w:rsid w:val="00EE7809"/>
    <w:rsid w:val="00EF3816"/>
    <w:rsid w:val="00EF584B"/>
    <w:rsid w:val="00EF6840"/>
    <w:rsid w:val="00F03293"/>
    <w:rsid w:val="00F12252"/>
    <w:rsid w:val="00F172BC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53A0F"/>
    <w:rsid w:val="00F61BE2"/>
    <w:rsid w:val="00F62089"/>
    <w:rsid w:val="00F63012"/>
    <w:rsid w:val="00F6360F"/>
    <w:rsid w:val="00F64018"/>
    <w:rsid w:val="00F66A51"/>
    <w:rsid w:val="00F670F5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39CD"/>
    <w:rsid w:val="00FB505D"/>
    <w:rsid w:val="00FC2C43"/>
    <w:rsid w:val="00FC2E5B"/>
    <w:rsid w:val="00FC610D"/>
    <w:rsid w:val="00FD5B2B"/>
    <w:rsid w:val="00FD6322"/>
    <w:rsid w:val="00FE0963"/>
    <w:rsid w:val="00FE56DD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1177"/>
  <w15:docId w15:val="{5651BF56-7EBB-47DD-82EB-83D815DC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nhideWhenUsed/>
    <w:rsid w:val="00A74D7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1"/>
    <w:rsid w:val="00A74D74"/>
    <w:rPr>
      <w:rFonts w:eastAsia="Times New Roman"/>
      <w:lang w:eastAsia="ru-RU"/>
    </w:rPr>
  </w:style>
  <w:style w:type="character" w:styleId="a5">
    <w:name w:val="page number"/>
    <w:basedOn w:val="a0"/>
    <w:unhideWhenUsed/>
    <w:rsid w:val="00A74D74"/>
  </w:style>
  <w:style w:type="paragraph" w:styleId="a3">
    <w:name w:val="footer"/>
    <w:basedOn w:val="a"/>
    <w:link w:val="10"/>
    <w:uiPriority w:val="99"/>
    <w:unhideWhenUsed/>
    <w:rsid w:val="00A74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A74D74"/>
  </w:style>
  <w:style w:type="paragraph" w:styleId="a6">
    <w:name w:val="Balloon Text"/>
    <w:basedOn w:val="a"/>
    <w:link w:val="a7"/>
    <w:uiPriority w:val="99"/>
    <w:semiHidden/>
    <w:unhideWhenUsed/>
    <w:rsid w:val="00584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4D9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0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077A"/>
  </w:style>
  <w:style w:type="paragraph" w:styleId="aa">
    <w:name w:val="List Paragraph"/>
    <w:basedOn w:val="a"/>
    <w:uiPriority w:val="34"/>
    <w:qFormat/>
    <w:rsid w:val="00D66A0E"/>
    <w:pPr>
      <w:ind w:left="720"/>
      <w:contextualSpacing/>
    </w:pPr>
  </w:style>
  <w:style w:type="paragraph" w:styleId="ab">
    <w:name w:val="Normal (Web)"/>
    <w:basedOn w:val="a"/>
    <w:rsid w:val="001E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5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133E9-4CE5-413E-BD84-D5F7093C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16</Pages>
  <Words>2866</Words>
  <Characters>16340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2021-11-13T04:19:00Z</cp:lastPrinted>
  <dcterms:created xsi:type="dcterms:W3CDTF">2017-09-02T03:32:00Z</dcterms:created>
  <dcterms:modified xsi:type="dcterms:W3CDTF">2021-11-13T04:20:00Z</dcterms:modified>
</cp:coreProperties>
</file>